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C5436A">
            <w:pPr>
              <w:jc w:val="center"/>
              <w:rPr>
                <w:b/>
                <w:bCs/>
                <w:iCs/>
                <w:color w:val="000000" w:themeColor="text1"/>
                <w:sz w:val="26"/>
                <w:szCs w:val="26"/>
              </w:rPr>
            </w:pPr>
            <w:r w:rsidRPr="00730BE6">
              <w:rPr>
                <w:bCs/>
                <w:iCs/>
                <w:color w:val="000000" w:themeColor="text1"/>
                <w:sz w:val="28"/>
                <w:szCs w:val="28"/>
              </w:rPr>
              <w:t>Số</w:t>
            </w:r>
            <w:r w:rsidR="004F5C56" w:rsidRPr="00730BE6">
              <w:rPr>
                <w:bCs/>
                <w:iCs/>
                <w:color w:val="000000" w:themeColor="text1"/>
                <w:sz w:val="28"/>
                <w:szCs w:val="28"/>
              </w:rPr>
              <w:t xml:space="preserve"> </w:t>
            </w:r>
            <w:r w:rsidR="0035015B">
              <w:rPr>
                <w:bCs/>
                <w:iCs/>
                <w:color w:val="000000" w:themeColor="text1"/>
                <w:sz w:val="28"/>
                <w:szCs w:val="28"/>
              </w:rPr>
              <w:t>115</w:t>
            </w:r>
            <w:r w:rsidRPr="00730BE6">
              <w:rPr>
                <w:bCs/>
                <w:iCs/>
                <w:color w:val="000000" w:themeColor="text1"/>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B7A75"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C5436A">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750CB8">
              <w:rPr>
                <w:bCs/>
                <w:i/>
                <w:iCs/>
                <w:color w:val="000000" w:themeColor="text1"/>
                <w:sz w:val="28"/>
                <w:szCs w:val="28"/>
              </w:rPr>
              <w:t>10</w:t>
            </w:r>
            <w:r w:rsidR="00C5436A" w:rsidRPr="00730BE6">
              <w:rPr>
                <w:bCs/>
                <w:i/>
                <w:iCs/>
                <w:color w:val="000000" w:themeColor="text1"/>
                <w:sz w:val="28"/>
                <w:szCs w:val="28"/>
                <w:lang w:val="vi-VN"/>
              </w:rPr>
              <w:t xml:space="preserve"> tháng </w:t>
            </w:r>
            <w:r w:rsidR="00750CB8">
              <w:rPr>
                <w:bCs/>
                <w:i/>
                <w:iCs/>
                <w:color w:val="000000" w:themeColor="text1"/>
                <w:sz w:val="28"/>
                <w:szCs w:val="28"/>
              </w:rPr>
              <w:t>01</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BD1180"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750CB8">
        <w:rPr>
          <w:b/>
          <w:color w:val="000000" w:themeColor="text1"/>
          <w:sz w:val="30"/>
          <w:szCs w:val="30"/>
        </w:rPr>
        <w:t>01</w:t>
      </w:r>
      <w:r w:rsidR="00E17319" w:rsidRPr="00730BE6">
        <w:rPr>
          <w:b/>
          <w:color w:val="000000" w:themeColor="text1"/>
          <w:sz w:val="30"/>
          <w:szCs w:val="30"/>
        </w:rPr>
        <w:t>/</w:t>
      </w:r>
      <w:r w:rsidR="00304F56" w:rsidRPr="00730BE6">
        <w:rPr>
          <w:b/>
          <w:color w:val="000000" w:themeColor="text1"/>
          <w:sz w:val="30"/>
          <w:szCs w:val="30"/>
          <w:lang w:val="vi-VN"/>
        </w:rPr>
        <w:t>201</w:t>
      </w:r>
      <w:r w:rsidR="00413DD1" w:rsidRPr="00730BE6">
        <w:rPr>
          <w:b/>
          <w:color w:val="000000" w:themeColor="text1"/>
          <w:sz w:val="30"/>
          <w:szCs w:val="30"/>
          <w:lang w:val="vi-VN"/>
        </w:rPr>
        <w:t>8</w:t>
      </w:r>
      <w:r w:rsidR="00750CB8">
        <w:rPr>
          <w:b/>
          <w:color w:val="000000" w:themeColor="text1"/>
          <w:sz w:val="30"/>
          <w:szCs w:val="30"/>
        </w:rPr>
        <w:t xml:space="preserve"> và Kế hoạch tháng 02</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01</w:t>
      </w:r>
      <w:r w:rsidR="00750CB8">
        <w:rPr>
          <w:b/>
          <w:color w:val="000000" w:themeColor="text1"/>
          <w:sz w:val="28"/>
          <w:szCs w:val="28"/>
          <w:lang w:val="vi-VN"/>
        </w:rPr>
        <w:t>/2019</w:t>
      </w:r>
    </w:p>
    <w:p w:rsidR="00A67CBC" w:rsidRPr="00730BE6" w:rsidRDefault="00A67CBC" w:rsidP="000C5794">
      <w:pPr>
        <w:pStyle w:val="ListParagraph"/>
        <w:numPr>
          <w:ilvl w:val="0"/>
          <w:numId w:val="2"/>
        </w:numPr>
        <w:spacing w:line="288" w:lineRule="auto"/>
        <w:ind w:left="284" w:hanging="284"/>
        <w:jc w:val="both"/>
        <w:rPr>
          <w:b/>
          <w:color w:val="000000" w:themeColor="text1"/>
          <w:sz w:val="28"/>
          <w:szCs w:val="28"/>
          <w:lang w:val="vi-VN"/>
        </w:rPr>
      </w:pPr>
      <w:r w:rsidRPr="00730BE6">
        <w:rPr>
          <w:b/>
          <w:color w:val="000000" w:themeColor="text1"/>
          <w:sz w:val="28"/>
          <w:szCs w:val="28"/>
        </w:rPr>
        <w:t>Lãnh đạo công tác chính trị, tư tưởng</w:t>
      </w:r>
    </w:p>
    <w:p w:rsidR="00990C1C" w:rsidRPr="00730BE6" w:rsidRDefault="00990C1C" w:rsidP="00990C1C">
      <w:pPr>
        <w:spacing w:after="120"/>
        <w:ind w:firstLine="284"/>
        <w:jc w:val="both"/>
        <w:rPr>
          <w:b/>
          <w:color w:val="000000" w:themeColor="text1"/>
          <w:sz w:val="28"/>
          <w:szCs w:val="28"/>
          <w:lang w:val="vi-VN"/>
        </w:rPr>
      </w:pPr>
      <w:r w:rsidRPr="00730BE6">
        <w:rPr>
          <w:color w:val="000000" w:themeColor="text1"/>
          <w:sz w:val="28"/>
          <w:szCs w:val="28"/>
        </w:rPr>
        <w:t>Triển khai đến toàn thể Đảng viên trong sinh hoạt chi bộ:</w:t>
      </w:r>
    </w:p>
    <w:p w:rsidR="00B45344" w:rsidRPr="00005905" w:rsidRDefault="00B45344" w:rsidP="00B45344">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005905">
        <w:rPr>
          <w:bCs/>
          <w:color w:val="000000" w:themeColor="text1"/>
          <w:sz w:val="28"/>
          <w:szCs w:val="28"/>
          <w:lang w:val="x-none"/>
        </w:rPr>
        <w:t xml:space="preserve">Nghị quyết Ban Chấp hành Đảng bộ tháng </w:t>
      </w:r>
      <w:r>
        <w:rPr>
          <w:bCs/>
          <w:color w:val="000000" w:themeColor="text1"/>
          <w:sz w:val="28"/>
          <w:szCs w:val="28"/>
        </w:rPr>
        <w:t>01</w:t>
      </w:r>
      <w:r>
        <w:rPr>
          <w:bCs/>
          <w:color w:val="000000" w:themeColor="text1"/>
          <w:sz w:val="28"/>
          <w:szCs w:val="28"/>
          <w:lang w:val="x-none"/>
        </w:rPr>
        <w:t>/2019</w:t>
      </w:r>
      <w:r w:rsidRPr="00005905">
        <w:rPr>
          <w:bCs/>
          <w:color w:val="000000" w:themeColor="text1"/>
          <w:sz w:val="28"/>
          <w:szCs w:val="28"/>
        </w:rPr>
        <w:t xml:space="preserve"> theo </w:t>
      </w:r>
      <w:r w:rsidRPr="00005905">
        <w:rPr>
          <w:bCs/>
          <w:color w:val="000000" w:themeColor="text1"/>
          <w:sz w:val="28"/>
          <w:szCs w:val="28"/>
          <w:lang w:val="x-none"/>
        </w:rPr>
        <w:t xml:space="preserve">Nghị quyết số </w:t>
      </w:r>
      <w:r>
        <w:rPr>
          <w:bCs/>
          <w:color w:val="000000" w:themeColor="text1"/>
          <w:sz w:val="28"/>
          <w:szCs w:val="28"/>
        </w:rPr>
        <w:t>48</w:t>
      </w:r>
      <w:r w:rsidRPr="00005905">
        <w:rPr>
          <w:bCs/>
          <w:color w:val="000000" w:themeColor="text1"/>
          <w:sz w:val="28"/>
          <w:szCs w:val="28"/>
          <w:lang w:val="x-none"/>
        </w:rPr>
        <w:t xml:space="preserve">-NQ/ĐU ngày </w:t>
      </w:r>
      <w:r>
        <w:rPr>
          <w:bCs/>
          <w:color w:val="000000" w:themeColor="text1"/>
          <w:sz w:val="28"/>
          <w:szCs w:val="28"/>
        </w:rPr>
        <w:t>29</w:t>
      </w:r>
      <w:r w:rsidRPr="00005905">
        <w:rPr>
          <w:bCs/>
          <w:color w:val="000000" w:themeColor="text1"/>
          <w:sz w:val="28"/>
          <w:szCs w:val="28"/>
          <w:lang w:val="x-none"/>
        </w:rPr>
        <w:t xml:space="preserve"> tháng </w:t>
      </w:r>
      <w:r w:rsidRPr="00005905">
        <w:rPr>
          <w:bCs/>
          <w:color w:val="000000" w:themeColor="text1"/>
          <w:sz w:val="28"/>
          <w:szCs w:val="28"/>
        </w:rPr>
        <w:t>12</w:t>
      </w:r>
      <w:r w:rsidRPr="00005905">
        <w:rPr>
          <w:bCs/>
          <w:color w:val="000000" w:themeColor="text1"/>
          <w:sz w:val="28"/>
          <w:szCs w:val="28"/>
          <w:lang w:val="x-none"/>
        </w:rPr>
        <w:t xml:space="preserve"> năm 2018 của Ban Chấp hành Đảng bộ</w:t>
      </w:r>
      <w:r w:rsidRPr="00005905">
        <w:rPr>
          <w:bCs/>
          <w:color w:val="000000" w:themeColor="text1"/>
          <w:sz w:val="28"/>
          <w:szCs w:val="28"/>
        </w:rPr>
        <w:t xml:space="preserve"> </w:t>
      </w:r>
      <w:r w:rsidRPr="00005905">
        <w:rPr>
          <w:bCs/>
          <w:color w:val="000000" w:themeColor="text1"/>
          <w:sz w:val="28"/>
          <w:szCs w:val="28"/>
          <w:lang w:val="x-none"/>
        </w:rPr>
        <w:t>Trường Cao đẳng Lý Tự Trọng Thành phố Hồ Chí Minh</w:t>
      </w:r>
      <w:r w:rsidRPr="00005905">
        <w:rPr>
          <w:bCs/>
          <w:color w:val="000000" w:themeColor="text1"/>
          <w:sz w:val="28"/>
          <w:szCs w:val="28"/>
        </w:rPr>
        <w:t>.</w:t>
      </w:r>
    </w:p>
    <w:p w:rsidR="00B45344" w:rsidRPr="00E06419" w:rsidRDefault="00B45344" w:rsidP="00B45344">
      <w:pPr>
        <w:pStyle w:val="ListParagraph"/>
        <w:numPr>
          <w:ilvl w:val="0"/>
          <w:numId w:val="23"/>
        </w:numPr>
        <w:tabs>
          <w:tab w:val="left" w:pos="567"/>
        </w:tabs>
        <w:spacing w:line="288" w:lineRule="auto"/>
        <w:ind w:left="0" w:firstLine="284"/>
        <w:jc w:val="both"/>
        <w:rPr>
          <w:sz w:val="28"/>
          <w:szCs w:val="28"/>
        </w:rPr>
      </w:pPr>
      <w:r w:rsidRPr="00E06419">
        <w:rPr>
          <w:rFonts w:eastAsia="Arial"/>
          <w:sz w:val="28"/>
          <w:szCs w:val="28"/>
        </w:rPr>
        <w:t>Phổ biến các nội dung tuyên truyền quý I/2019 của Trung tâm Thông tin công tác tư tưởng Thành phố; Nội dung dung tuyên truyền quí I theo Hướng dẫn của Đảng ủy Sở Giáo dục và Đào tạo TP.Hồ Chí Minh;</w:t>
      </w:r>
    </w:p>
    <w:p w:rsidR="00B45344" w:rsidRPr="00005905" w:rsidRDefault="00B45344" w:rsidP="00B45344">
      <w:pPr>
        <w:pStyle w:val="ListParagraph"/>
        <w:numPr>
          <w:ilvl w:val="0"/>
          <w:numId w:val="23"/>
        </w:numPr>
        <w:tabs>
          <w:tab w:val="left" w:pos="567"/>
        </w:tabs>
        <w:spacing w:line="288" w:lineRule="auto"/>
        <w:ind w:left="0" w:firstLine="284"/>
        <w:jc w:val="both"/>
        <w:rPr>
          <w:bCs/>
          <w:color w:val="000000" w:themeColor="text1"/>
          <w:sz w:val="28"/>
          <w:szCs w:val="28"/>
        </w:rPr>
      </w:pPr>
      <w:r w:rsidRPr="00005905">
        <w:rPr>
          <w:color w:val="000000" w:themeColor="text1"/>
          <w:sz w:val="28"/>
          <w:szCs w:val="28"/>
        </w:rPr>
        <w:t xml:space="preserve">Chú trọng tuyên truyền, quán triệt qua sinh hoạt chi bộ, sinh hoạt chuyên đề và sinh hoạt đơn vị trực thuộc chi bộ các nội dung sau: </w:t>
      </w:r>
    </w:p>
    <w:p w:rsidR="00B45344" w:rsidRPr="00E06419" w:rsidRDefault="00B45344" w:rsidP="00B45344">
      <w:pPr>
        <w:pStyle w:val="ListParagraph"/>
        <w:numPr>
          <w:ilvl w:val="0"/>
          <w:numId w:val="24"/>
        </w:numPr>
        <w:tabs>
          <w:tab w:val="left" w:pos="709"/>
        </w:tabs>
        <w:spacing w:line="288" w:lineRule="auto"/>
        <w:ind w:left="0" w:firstLine="426"/>
        <w:jc w:val="both"/>
        <w:rPr>
          <w:sz w:val="28"/>
          <w:szCs w:val="28"/>
        </w:rPr>
      </w:pPr>
      <w:r w:rsidRPr="00E06419">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45344" w:rsidRPr="00005905" w:rsidRDefault="00B45344" w:rsidP="00B45344">
      <w:pPr>
        <w:pStyle w:val="ListParagraph"/>
        <w:numPr>
          <w:ilvl w:val="0"/>
          <w:numId w:val="24"/>
        </w:numPr>
        <w:tabs>
          <w:tab w:val="left" w:pos="709"/>
        </w:tabs>
        <w:spacing w:line="288" w:lineRule="auto"/>
        <w:ind w:left="0" w:firstLine="426"/>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B45344" w:rsidRPr="00005905" w:rsidRDefault="00B45344" w:rsidP="00B45344">
      <w:pPr>
        <w:pStyle w:val="ListParagraph"/>
        <w:numPr>
          <w:ilvl w:val="0"/>
          <w:numId w:val="23"/>
        </w:numPr>
        <w:tabs>
          <w:tab w:val="left" w:pos="567"/>
        </w:tabs>
        <w:spacing w:line="288" w:lineRule="auto"/>
        <w:ind w:left="0" w:firstLine="284"/>
        <w:jc w:val="both"/>
        <w:rPr>
          <w:color w:val="000000" w:themeColor="text1"/>
          <w:sz w:val="28"/>
          <w:szCs w:val="28"/>
        </w:rPr>
      </w:pPr>
      <w:r w:rsidRPr="00005905">
        <w:rPr>
          <w:rFonts w:eastAsia="Arial"/>
          <w:color w:val="000000" w:themeColor="text1"/>
          <w:sz w:val="28"/>
          <w:szCs w:val="28"/>
        </w:rPr>
        <w:t>Phổ biến trong sinh hoạt chi bộ:</w:t>
      </w:r>
    </w:p>
    <w:p w:rsidR="00B45344" w:rsidRPr="0044082D" w:rsidRDefault="00B45344" w:rsidP="00B45344">
      <w:pPr>
        <w:pStyle w:val="ListParagraph"/>
        <w:numPr>
          <w:ilvl w:val="0"/>
          <w:numId w:val="24"/>
        </w:numPr>
        <w:tabs>
          <w:tab w:val="left" w:pos="709"/>
        </w:tabs>
        <w:spacing w:line="288" w:lineRule="auto"/>
        <w:ind w:left="0" w:firstLine="426"/>
        <w:jc w:val="both"/>
        <w:rPr>
          <w:color w:val="000000" w:themeColor="text1"/>
          <w:sz w:val="28"/>
          <w:szCs w:val="28"/>
        </w:rPr>
      </w:pPr>
      <w:r w:rsidRPr="0044082D">
        <w:rPr>
          <w:color w:val="000000" w:themeColor="text1"/>
          <w:sz w:val="28"/>
          <w:szCs w:val="28"/>
        </w:rPr>
        <w:t>Công văn số 776-CV/ĐU của Đảng ủy Sở Giáo dục và Đào tạo TP. Hồ Chí Minh ngày 14/12/2018 về nhắc nhở thực hiện thu, nộp, sử dụng, báo cáo và quyết toán đảng phí.</w:t>
      </w:r>
    </w:p>
    <w:p w:rsidR="00B45344" w:rsidRPr="0044082D" w:rsidRDefault="00B45344" w:rsidP="00B45344">
      <w:pPr>
        <w:pStyle w:val="ListParagraph"/>
        <w:numPr>
          <w:ilvl w:val="0"/>
          <w:numId w:val="24"/>
        </w:numPr>
        <w:tabs>
          <w:tab w:val="left" w:pos="709"/>
        </w:tabs>
        <w:spacing w:line="288" w:lineRule="auto"/>
        <w:ind w:left="0" w:firstLine="426"/>
        <w:jc w:val="both"/>
        <w:rPr>
          <w:rFonts w:eastAsia="Arial"/>
          <w:sz w:val="28"/>
          <w:szCs w:val="28"/>
        </w:rPr>
      </w:pPr>
      <w:r w:rsidRPr="0044082D">
        <w:rPr>
          <w:color w:val="000000" w:themeColor="text1"/>
          <w:sz w:val="28"/>
          <w:szCs w:val="28"/>
        </w:rPr>
        <w:t>Công văn số 785-CV/ĐU của Đảng ủy Sở Giáo dục và Đào tạo TP. Hồ Chí Minh ngày</w:t>
      </w:r>
      <w:r w:rsidRPr="0044082D">
        <w:rPr>
          <w:rFonts w:eastAsia="Arial"/>
          <w:sz w:val="28"/>
          <w:szCs w:val="28"/>
        </w:rPr>
        <w:t xml:space="preserve"> 20/12/2018 về việc phát hành “Đề cương tuyên truyền 40 năm Ngày Chiến thắng chiến tranh, bảo vệ biên giới Tây Nam của Tổ Quốc và cùng quân dân Campuchia chiến thắng chế độ diệt chủng (07/01/1979 – 07/01/2019)”</w:t>
      </w:r>
    </w:p>
    <w:p w:rsidR="00B45344" w:rsidRPr="0044082D" w:rsidRDefault="00B45344" w:rsidP="00B45344">
      <w:pPr>
        <w:pStyle w:val="ListParagraph"/>
        <w:numPr>
          <w:ilvl w:val="0"/>
          <w:numId w:val="24"/>
        </w:numPr>
        <w:tabs>
          <w:tab w:val="left" w:pos="709"/>
        </w:tabs>
        <w:spacing w:line="288" w:lineRule="auto"/>
        <w:ind w:left="0" w:firstLine="426"/>
        <w:jc w:val="both"/>
        <w:rPr>
          <w:color w:val="000000" w:themeColor="text1"/>
          <w:sz w:val="28"/>
          <w:szCs w:val="28"/>
        </w:rPr>
      </w:pPr>
      <w:r w:rsidRPr="0044082D">
        <w:rPr>
          <w:color w:val="000000" w:themeColor="text1"/>
          <w:sz w:val="28"/>
          <w:szCs w:val="28"/>
        </w:rPr>
        <w:t>Công văn số 786-CV/ĐU của Đảng ủy Sở Giáo dục và Đào tạo TP. Hồ Chí Minh ngày 20/12/2018 về việc phát hành “Đề cương tuyên truyền kết quả kỳ họp thứ sáu, Quốc hội khóa XIV”</w:t>
      </w:r>
    </w:p>
    <w:p w:rsidR="00B45344" w:rsidRPr="0044082D" w:rsidRDefault="00B45344" w:rsidP="00B45344">
      <w:pPr>
        <w:pStyle w:val="ListParagraph"/>
        <w:numPr>
          <w:ilvl w:val="0"/>
          <w:numId w:val="24"/>
        </w:numPr>
        <w:tabs>
          <w:tab w:val="left" w:pos="709"/>
        </w:tabs>
        <w:spacing w:line="288" w:lineRule="auto"/>
        <w:ind w:left="0" w:firstLine="426"/>
        <w:jc w:val="both"/>
        <w:rPr>
          <w:color w:val="000000" w:themeColor="text1"/>
          <w:sz w:val="28"/>
          <w:szCs w:val="28"/>
        </w:rPr>
      </w:pPr>
      <w:r w:rsidRPr="0044082D">
        <w:rPr>
          <w:color w:val="000000" w:themeColor="text1"/>
          <w:sz w:val="28"/>
          <w:szCs w:val="28"/>
        </w:rPr>
        <w:lastRenderedPageBreak/>
        <w:t>Hướng dẫn số 41-HD/ĐU của Đảng ủy Sở Giáo dục và Đào tạo TP. Hồ Chí Minh ngày 22/12/2018 về việc tổ chức học tập chuyên đề học tập và làm theo tư tưởng, đạo đức, phong cách Hồ Chí Minh năm 2019 “Xây dựng ý thức tôn trọng Nhân dân, phát huy dân chủ, chăm lo đời sống Nhân dân theo tư tưởng, đạo đức, phong cách Hồ Chí Minh”.</w:t>
      </w:r>
    </w:p>
    <w:p w:rsidR="00B45344" w:rsidRPr="0044082D" w:rsidRDefault="00B45344" w:rsidP="00B45344">
      <w:pPr>
        <w:pStyle w:val="ListParagraph"/>
        <w:numPr>
          <w:ilvl w:val="0"/>
          <w:numId w:val="24"/>
        </w:numPr>
        <w:tabs>
          <w:tab w:val="left" w:pos="709"/>
        </w:tabs>
        <w:spacing w:line="288" w:lineRule="auto"/>
        <w:ind w:left="0" w:firstLine="426"/>
        <w:jc w:val="both"/>
        <w:rPr>
          <w:rFonts w:eastAsia="Arial"/>
          <w:sz w:val="28"/>
          <w:szCs w:val="28"/>
        </w:rPr>
      </w:pPr>
      <w:r w:rsidRPr="0044082D">
        <w:rPr>
          <w:color w:val="000000" w:themeColor="text1"/>
          <w:sz w:val="28"/>
          <w:szCs w:val="28"/>
        </w:rPr>
        <w:t>Hướng dẫn đánh</w:t>
      </w:r>
      <w:r w:rsidRPr="0044082D">
        <w:rPr>
          <w:rFonts w:eastAsia="Arial"/>
          <w:sz w:val="28"/>
          <w:szCs w:val="28"/>
        </w:rPr>
        <w:t xml:space="preserve"> giá tổ chức cơ sở Đảng và Đảng viên năm 2018</w:t>
      </w:r>
    </w:p>
    <w:p w:rsidR="00B45344" w:rsidRPr="0044082D" w:rsidRDefault="00B45344" w:rsidP="00B45344">
      <w:pPr>
        <w:pStyle w:val="ListParagraph"/>
        <w:numPr>
          <w:ilvl w:val="0"/>
          <w:numId w:val="24"/>
        </w:numPr>
        <w:tabs>
          <w:tab w:val="left" w:pos="709"/>
        </w:tabs>
        <w:spacing w:line="288" w:lineRule="auto"/>
        <w:ind w:left="0" w:firstLine="426"/>
        <w:jc w:val="both"/>
        <w:rPr>
          <w:sz w:val="28"/>
          <w:szCs w:val="28"/>
        </w:rPr>
      </w:pPr>
      <w:r w:rsidRPr="0044082D">
        <w:rPr>
          <w:rFonts w:eastAsia="Arial"/>
          <w:sz w:val="28"/>
          <w:szCs w:val="28"/>
        </w:rPr>
        <w:t>Tuyên truyền và tổ chức học tập Nghị quyết Trung ương tám khóa XII đến toàn thể Đảng viên, cán bộ, giáo viên, nhân viên (dự kiến ngày 25/01/2019)</w:t>
      </w:r>
      <w:r w:rsidRPr="0044082D">
        <w:rPr>
          <w:rFonts w:eastAsia="Arial"/>
          <w:color w:val="000000" w:themeColor="text1"/>
          <w:sz w:val="28"/>
          <w:szCs w:val="28"/>
        </w:rPr>
        <w:t xml:space="preserve"> </w:t>
      </w:r>
    </w:p>
    <w:p w:rsidR="00A67CBC" w:rsidRPr="00730BE6" w:rsidRDefault="002B7418" w:rsidP="00413DD1">
      <w:pPr>
        <w:pStyle w:val="ListParagraph"/>
        <w:numPr>
          <w:ilvl w:val="0"/>
          <w:numId w:val="2"/>
        </w:numPr>
        <w:spacing w:line="288" w:lineRule="auto"/>
        <w:ind w:left="284" w:hanging="284"/>
        <w:jc w:val="both"/>
        <w:rPr>
          <w:b/>
          <w:i/>
          <w:color w:val="000000" w:themeColor="text1"/>
          <w:sz w:val="28"/>
          <w:szCs w:val="28"/>
        </w:rPr>
      </w:pPr>
      <w:r w:rsidRPr="00730BE6">
        <w:rPr>
          <w:b/>
          <w:color w:val="000000" w:themeColor="text1"/>
          <w:sz w:val="28"/>
          <w:szCs w:val="28"/>
        </w:rPr>
        <w:t xml:space="preserve">Lãnh đạo </w:t>
      </w:r>
      <w:r w:rsidRPr="00730BE6">
        <w:rPr>
          <w:b/>
          <w:color w:val="000000" w:themeColor="text1"/>
          <w:sz w:val="28"/>
          <w:szCs w:val="28"/>
          <w:lang w:val="fr-FR"/>
        </w:rPr>
        <w:t>công tác thực hiện nhiệm vụ chuyên môn</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thi tốt nghiệp các môn văn hóa; Tổ chức ôn, thi lại tốt nghiệp Trung cấp kỳ thi tháng 01 năm 2019; Tổng kết học kỳ I/2018-2019; Hoàn thiện chương trình đào tạo các ngành tuyển sinh 2018 và 2019; Xây dựng kế hoạch khối lượng giảng dạy năm học 2018-2019; Đánh giá việc thực tập của giảng viên tại doanh nghiệp;</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Triển khai chương trình đào tạo chất lượng cao ngành công nghệ Cơ khí và ngành công nghệ Điện – Điện tử; chuẩn bị chương trình quốc tế ngành công nghệ Ô tô; Lập dự án xây dựng Khoa Công nghệ thông tin hiện đại; Triển khai phần mềm đào tạo mô phỏng cho SV khoa Công nghệ Động lực;</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trường trong Ngày Hội hướng nghiệp do báo Giáo dục tổ chức vào ngày 12/01/2019;</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Kế hoạch mua sắm vật tư thực tập cho học kỳ II/2018-2019; Thực hiện các đề tài nghiên cứu khoa học; Triển khai thiết bị giảng dạy tự làm; Tổ chức giảng dạy các lớp học nghề ngắn hạn;</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Hoàn thành báo cáo tự Kiểm định chất lượng năm 2018; Đăng ký đơn vị thực hiện kiểm định chất lượng chương trình đào tạo theo tiêu chí của Bộ Lao động - Thương binh và Xã hội;</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Thực hiện chính sách chất lượng, mục tiêu chất lượng, tiếp tục hoàn thiện và cải tiến hệ thống quản lý chất</w:t>
      </w:r>
      <w:r>
        <w:rPr>
          <w:color w:val="000000" w:themeColor="text1"/>
          <w:sz w:val="28"/>
          <w:szCs w:val="28"/>
          <w:shd w:val="clear" w:color="auto" w:fill="FFFFFF"/>
        </w:rPr>
        <w:t xml:space="preserve"> lượng theo tiêu chuẩn ISO 9001</w:t>
      </w:r>
      <w:r w:rsidRPr="00B45344">
        <w:rPr>
          <w:color w:val="000000" w:themeColor="text1"/>
          <w:sz w:val="28"/>
          <w:szCs w:val="28"/>
          <w:shd w:val="clear" w:color="auto" w:fill="FFFFFF"/>
        </w:rPr>
        <w:t>: 2015 tại các khoa</w:t>
      </w:r>
      <w:r>
        <w:rPr>
          <w:color w:val="000000" w:themeColor="text1"/>
          <w:sz w:val="28"/>
          <w:szCs w:val="28"/>
          <w:shd w:val="clear" w:color="auto" w:fill="FFFFFF"/>
        </w:rPr>
        <w:t>;</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Các khoa triển khai thực hiện kế hoạch của đơn vị mình theo kế hoạch công tác tháng 01 năm 2019 của Nhà trường.</w:t>
      </w:r>
    </w:p>
    <w:p w:rsidR="00D13E2B" w:rsidRPr="00730BE6" w:rsidRDefault="00D13E2B" w:rsidP="00FC696C">
      <w:pPr>
        <w:pStyle w:val="ListParagraph"/>
        <w:numPr>
          <w:ilvl w:val="0"/>
          <w:numId w:val="2"/>
        </w:numPr>
        <w:spacing w:line="288" w:lineRule="auto"/>
        <w:ind w:left="284" w:hanging="284"/>
        <w:jc w:val="both"/>
        <w:rPr>
          <w:b/>
          <w:color w:val="000000" w:themeColor="text1"/>
          <w:sz w:val="28"/>
          <w:szCs w:val="28"/>
        </w:rPr>
      </w:pPr>
      <w:r w:rsidRPr="00730BE6">
        <w:rPr>
          <w:b/>
          <w:color w:val="000000" w:themeColor="text1"/>
          <w:sz w:val="28"/>
          <w:szCs w:val="28"/>
          <w:lang w:val="fr-FR"/>
        </w:rPr>
        <w:t>Lãnh đạo công tác tổ chức, cán bộ</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 xml:space="preserve">Tiếp tục công tác tuyển dụng viên chức (đợt 3) năm học 2018 – 2019; </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lastRenderedPageBreak/>
        <w:t xml:space="preserve">Thực hiện Kế hoạch đánh giá phân loại quý 4/2018 theo hiệu quả công việc đối với công chức, viên chức; </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 xml:space="preserve">Phối hợp với các đơn vị thực hiện hồ sơ hợp đồng, thanh lý hợp đồng thỉnh giảng HKII/2017– 2018; Tham gia học lớp bồi dưỡng giảng viên chính; </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Rà soát, kiểm tra việc nhập liệu thông tin của CB, GV, NV trong chương trình quản lý nhân sự trực tuyến ePMIS; cập nhật biến động thông tin nhân sự trong chương trình PMIS;</w:t>
      </w:r>
    </w:p>
    <w:p w:rsidR="00B45344" w:rsidRP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45344">
        <w:rPr>
          <w:color w:val="000000" w:themeColor="text1"/>
          <w:sz w:val="28"/>
          <w:szCs w:val="28"/>
          <w:shd w:val="clear" w:color="auto" w:fill="FFFFFF"/>
        </w:rPr>
        <w:t>Thực hiện hồ sơ thanh lý hợp đồng thỉnh giảng HKI/2018-2019 và lập hồ sơ hợp đồng thỉnh giảng HKII/2018 – 2019;</w:t>
      </w:r>
    </w:p>
    <w:p w:rsidR="00B45344" w:rsidRPr="00946416"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B45344">
        <w:rPr>
          <w:color w:val="000000" w:themeColor="text1"/>
          <w:sz w:val="28"/>
          <w:szCs w:val="28"/>
          <w:shd w:val="clear" w:color="auto" w:fill="FFFFFF"/>
        </w:rPr>
        <w:t xml:space="preserve">Đổi tên tổ bộ môn thuộc Khoa Công nghệ Điện – Điện tử. Thực hiện quy trình tham khảo tín nhiệm để bổ nhiệm trưởng bộ môn theo đề nghị của Khoa Động lực </w:t>
      </w:r>
      <w:r w:rsidRPr="00946416">
        <w:rPr>
          <w:color w:val="000000" w:themeColor="text1"/>
          <w:sz w:val="28"/>
          <w:szCs w:val="28"/>
        </w:rPr>
        <w:t>và Khoa Công nghệ Điện – Điện tử đúng quy định.</w:t>
      </w:r>
    </w:p>
    <w:p w:rsidR="008B343F" w:rsidRPr="00730BE6" w:rsidRDefault="00F86D23" w:rsidP="000C5794">
      <w:pPr>
        <w:pStyle w:val="ListParagraph"/>
        <w:numPr>
          <w:ilvl w:val="0"/>
          <w:numId w:val="2"/>
        </w:numPr>
        <w:spacing w:line="288" w:lineRule="auto"/>
        <w:ind w:left="284" w:hanging="284"/>
        <w:jc w:val="both"/>
        <w:rPr>
          <w:b/>
          <w:color w:val="000000" w:themeColor="text1"/>
          <w:sz w:val="28"/>
          <w:szCs w:val="28"/>
        </w:rPr>
      </w:pPr>
      <w:r w:rsidRPr="00730BE6">
        <w:rPr>
          <w:b/>
          <w:color w:val="000000" w:themeColor="text1"/>
          <w:sz w:val="28"/>
          <w:szCs w:val="28"/>
        </w:rPr>
        <w:t>Lãnh đạo c</w:t>
      </w:r>
      <w:r w:rsidR="00A67CBC" w:rsidRPr="00730BE6">
        <w:rPr>
          <w:b/>
          <w:color w:val="000000" w:themeColor="text1"/>
          <w:sz w:val="28"/>
          <w:szCs w:val="28"/>
        </w:rPr>
        <w:t>ông tác xây dựng Đảng</w:t>
      </w:r>
    </w:p>
    <w:p w:rsidR="008B343F" w:rsidRPr="00730BE6" w:rsidRDefault="008B343F" w:rsidP="000F64FC">
      <w:pPr>
        <w:spacing w:line="288" w:lineRule="auto"/>
        <w:jc w:val="both"/>
        <w:rPr>
          <w:b/>
          <w:color w:val="000000" w:themeColor="text1"/>
          <w:sz w:val="28"/>
          <w:szCs w:val="28"/>
        </w:rPr>
      </w:pPr>
      <w:r w:rsidRPr="00730BE6">
        <w:rPr>
          <w:color w:val="000000" w:themeColor="text1"/>
          <w:sz w:val="28"/>
          <w:szCs w:val="28"/>
        </w:rPr>
        <w:t>4.1</w:t>
      </w:r>
      <w:r w:rsidR="004014B0" w:rsidRPr="00730BE6">
        <w:rPr>
          <w:color w:val="000000" w:themeColor="text1"/>
          <w:sz w:val="28"/>
          <w:szCs w:val="28"/>
        </w:rPr>
        <w:t>.</w:t>
      </w:r>
      <w:r w:rsidRPr="00730BE6">
        <w:rPr>
          <w:color w:val="000000" w:themeColor="text1"/>
          <w:sz w:val="28"/>
          <w:szCs w:val="28"/>
        </w:rPr>
        <w:t xml:space="preserve"> Tình hình đảng viên</w:t>
      </w:r>
    </w:p>
    <w:p w:rsidR="008B343F" w:rsidRPr="00730BE6" w:rsidRDefault="007904CE" w:rsidP="003E2B22">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Tổng s</w:t>
      </w:r>
      <w:r w:rsidR="00B45344">
        <w:rPr>
          <w:color w:val="000000" w:themeColor="text1"/>
          <w:sz w:val="28"/>
          <w:szCs w:val="28"/>
        </w:rPr>
        <w:t>ố đảng viên chi bộ: 16</w:t>
      </w:r>
      <w:r w:rsidR="008B343F" w:rsidRPr="00730BE6">
        <w:rPr>
          <w:color w:val="000000" w:themeColor="text1"/>
          <w:sz w:val="28"/>
          <w:szCs w:val="28"/>
        </w:rPr>
        <w:t xml:space="preserve"> (trong đ</w:t>
      </w:r>
      <w:r w:rsidR="00B45344">
        <w:rPr>
          <w:color w:val="000000" w:themeColor="text1"/>
          <w:sz w:val="28"/>
          <w:szCs w:val="28"/>
        </w:rPr>
        <w:t>ó dự bị: 01</w:t>
      </w:r>
      <w:r w:rsidR="00DC716E" w:rsidRPr="00730BE6">
        <w:rPr>
          <w:color w:val="000000" w:themeColor="text1"/>
          <w:sz w:val="28"/>
          <w:szCs w:val="28"/>
        </w:rPr>
        <w:t xml:space="preserve">, chính thức: </w:t>
      </w:r>
      <w:r w:rsidR="00B45344">
        <w:rPr>
          <w:color w:val="000000" w:themeColor="text1"/>
          <w:sz w:val="28"/>
          <w:szCs w:val="28"/>
        </w:rPr>
        <w:t>15</w:t>
      </w:r>
      <w:r w:rsidR="008B343F" w:rsidRPr="00730BE6">
        <w:rPr>
          <w:color w:val="000000" w:themeColor="text1"/>
          <w:sz w:val="28"/>
          <w:szCs w:val="28"/>
        </w:rPr>
        <w:t>; đản</w:t>
      </w:r>
      <w:r w:rsidR="00DE0BE7" w:rsidRPr="00730BE6">
        <w:rPr>
          <w:color w:val="000000" w:themeColor="text1"/>
          <w:sz w:val="28"/>
          <w:szCs w:val="28"/>
        </w:rPr>
        <w:t>g viên nữ: 02</w:t>
      </w:r>
      <w:r w:rsidR="008B343F" w:rsidRPr="00730BE6">
        <w:rPr>
          <w:color w:val="000000" w:themeColor="text1"/>
          <w:sz w:val="28"/>
          <w:szCs w:val="28"/>
        </w:rPr>
        <w:t>);</w:t>
      </w:r>
    </w:p>
    <w:p w:rsidR="008B343F" w:rsidRPr="00730BE6" w:rsidRDefault="00A371BB" w:rsidP="003E2B22">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Số đảng viên chuyển đến: 00</w:t>
      </w:r>
      <w:r w:rsidR="008B343F" w:rsidRPr="00730BE6">
        <w:rPr>
          <w:color w:val="000000" w:themeColor="text1"/>
          <w:sz w:val="28"/>
          <w:szCs w:val="28"/>
        </w:rPr>
        <w:t>;</w:t>
      </w:r>
    </w:p>
    <w:p w:rsidR="008B343F" w:rsidRPr="00730BE6" w:rsidRDefault="00130D59" w:rsidP="003E2B22">
      <w:pPr>
        <w:pStyle w:val="ListParagraph"/>
        <w:numPr>
          <w:ilvl w:val="0"/>
          <w:numId w:val="26"/>
        </w:numPr>
        <w:tabs>
          <w:tab w:val="left" w:pos="284"/>
          <w:tab w:val="left" w:pos="567"/>
        </w:tabs>
        <w:spacing w:line="288" w:lineRule="auto"/>
        <w:ind w:left="0" w:firstLine="284"/>
        <w:jc w:val="both"/>
        <w:rPr>
          <w:b/>
          <w:color w:val="000000" w:themeColor="text1"/>
          <w:sz w:val="28"/>
          <w:szCs w:val="28"/>
        </w:rPr>
      </w:pPr>
      <w:r w:rsidRPr="00730BE6">
        <w:rPr>
          <w:color w:val="000000" w:themeColor="text1"/>
          <w:sz w:val="28"/>
          <w:szCs w:val="28"/>
        </w:rPr>
        <w:t xml:space="preserve">Số đảng viên </w:t>
      </w:r>
      <w:r w:rsidR="001E64A1" w:rsidRPr="00730BE6">
        <w:rPr>
          <w:color w:val="000000" w:themeColor="text1"/>
          <w:sz w:val="28"/>
          <w:szCs w:val="28"/>
        </w:rPr>
        <w:t>chuyển đi: 00</w:t>
      </w:r>
      <w:r w:rsidR="00B45344">
        <w:rPr>
          <w:color w:val="000000" w:themeColor="text1"/>
          <w:sz w:val="28"/>
          <w:szCs w:val="28"/>
        </w:rPr>
        <w:t>;</w:t>
      </w:r>
    </w:p>
    <w:p w:rsidR="008B343F" w:rsidRPr="00730BE6" w:rsidRDefault="008B343F" w:rsidP="000F64FC">
      <w:pPr>
        <w:spacing w:line="288" w:lineRule="auto"/>
        <w:jc w:val="both"/>
        <w:rPr>
          <w:b/>
          <w:color w:val="000000" w:themeColor="text1"/>
          <w:sz w:val="28"/>
          <w:szCs w:val="28"/>
        </w:rPr>
      </w:pPr>
      <w:r w:rsidRPr="00730BE6">
        <w:rPr>
          <w:color w:val="000000" w:themeColor="text1"/>
          <w:sz w:val="28"/>
          <w:szCs w:val="28"/>
        </w:rPr>
        <w:t>4.2</w:t>
      </w:r>
      <w:r w:rsidR="004014B0" w:rsidRPr="00730BE6">
        <w:rPr>
          <w:color w:val="000000" w:themeColor="text1"/>
          <w:sz w:val="28"/>
          <w:szCs w:val="28"/>
        </w:rPr>
        <w:t>.</w:t>
      </w:r>
      <w:r w:rsidRPr="00730BE6">
        <w:rPr>
          <w:color w:val="000000" w:themeColor="text1"/>
          <w:sz w:val="28"/>
          <w:szCs w:val="28"/>
        </w:rPr>
        <w:t xml:space="preserve"> Tình hình sinh hoạt chi bộ</w:t>
      </w:r>
    </w:p>
    <w:p w:rsidR="008B343F" w:rsidRPr="00730BE6" w:rsidRDefault="00B45344" w:rsidP="003E2B22">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Ngày họp chi bộ: 10/01/2019</w:t>
      </w:r>
      <w:r w:rsidR="008B343F" w:rsidRPr="00730BE6">
        <w:rPr>
          <w:color w:val="000000" w:themeColor="text1"/>
          <w:sz w:val="28"/>
          <w:szCs w:val="28"/>
        </w:rPr>
        <w:t>;</w:t>
      </w:r>
    </w:p>
    <w:p w:rsidR="008B343F" w:rsidRPr="00730BE6" w:rsidRDefault="00250FBD" w:rsidP="003E2B22">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Số đảng viên </w:t>
      </w:r>
      <w:r w:rsidR="00B45344">
        <w:rPr>
          <w:color w:val="000000" w:themeColor="text1"/>
          <w:sz w:val="28"/>
          <w:szCs w:val="28"/>
        </w:rPr>
        <w:t>có mặt: 16</w:t>
      </w:r>
      <w:r w:rsidR="00305BC8" w:rsidRPr="00730BE6">
        <w:rPr>
          <w:color w:val="000000" w:themeColor="text1"/>
          <w:sz w:val="28"/>
          <w:szCs w:val="28"/>
        </w:rPr>
        <w:t xml:space="preserve"> đồng chí</w:t>
      </w:r>
      <w:r w:rsidR="008B343F" w:rsidRPr="00730BE6">
        <w:rPr>
          <w:color w:val="000000" w:themeColor="text1"/>
          <w:sz w:val="28"/>
          <w:szCs w:val="28"/>
        </w:rPr>
        <w:t>;</w:t>
      </w:r>
    </w:p>
    <w:p w:rsidR="004014B0" w:rsidRPr="00730BE6" w:rsidRDefault="00C41F4B" w:rsidP="003E2B22">
      <w:pPr>
        <w:pStyle w:val="ListParagraph"/>
        <w:numPr>
          <w:ilvl w:val="0"/>
          <w:numId w:val="26"/>
        </w:numPr>
        <w:tabs>
          <w:tab w:val="left" w:pos="284"/>
          <w:tab w:val="left" w:pos="567"/>
        </w:tabs>
        <w:spacing w:line="288" w:lineRule="auto"/>
        <w:ind w:left="0" w:firstLine="284"/>
        <w:jc w:val="both"/>
        <w:rPr>
          <w:b/>
          <w:color w:val="000000" w:themeColor="text1"/>
          <w:sz w:val="28"/>
          <w:szCs w:val="28"/>
        </w:rPr>
      </w:pPr>
      <w:r w:rsidRPr="00730BE6">
        <w:rPr>
          <w:color w:val="000000" w:themeColor="text1"/>
          <w:sz w:val="28"/>
          <w:szCs w:val="28"/>
        </w:rPr>
        <w:t>Số đảng viên vắng mặt: 0</w:t>
      </w:r>
      <w:r w:rsidR="00305BC8" w:rsidRPr="00730BE6">
        <w:rPr>
          <w:color w:val="000000" w:themeColor="text1"/>
          <w:sz w:val="28"/>
          <w:szCs w:val="28"/>
        </w:rPr>
        <w:t>0</w:t>
      </w:r>
      <w:r w:rsidR="00E5662A" w:rsidRPr="00730BE6">
        <w:rPr>
          <w:color w:val="000000" w:themeColor="text1"/>
          <w:sz w:val="28"/>
          <w:szCs w:val="28"/>
        </w:rPr>
        <w:t xml:space="preserve"> đồng chí</w:t>
      </w:r>
      <w:r w:rsidR="00305BC8" w:rsidRPr="00730BE6">
        <w:rPr>
          <w:color w:val="000000" w:themeColor="text1"/>
          <w:sz w:val="28"/>
          <w:szCs w:val="28"/>
        </w:rPr>
        <w:t>.</w:t>
      </w:r>
    </w:p>
    <w:p w:rsidR="008B343F" w:rsidRPr="00730BE6" w:rsidRDefault="008B343F" w:rsidP="000F64FC">
      <w:pPr>
        <w:spacing w:line="288" w:lineRule="auto"/>
        <w:jc w:val="both"/>
        <w:rPr>
          <w:b/>
          <w:color w:val="000000" w:themeColor="text1"/>
          <w:sz w:val="28"/>
          <w:szCs w:val="28"/>
        </w:rPr>
      </w:pPr>
      <w:r w:rsidRPr="00730BE6">
        <w:rPr>
          <w:color w:val="000000" w:themeColor="text1"/>
          <w:sz w:val="28"/>
          <w:szCs w:val="28"/>
        </w:rPr>
        <w:t>4.3</w:t>
      </w:r>
      <w:r w:rsidR="004014B0" w:rsidRPr="00730BE6">
        <w:rPr>
          <w:color w:val="000000" w:themeColor="text1"/>
          <w:sz w:val="28"/>
          <w:szCs w:val="28"/>
        </w:rPr>
        <w:t>.</w:t>
      </w:r>
      <w:r w:rsidRPr="00730BE6">
        <w:rPr>
          <w:color w:val="000000" w:themeColor="text1"/>
          <w:sz w:val="28"/>
          <w:szCs w:val="28"/>
        </w:rPr>
        <w:t xml:space="preserve"> Công tác Đảng</w:t>
      </w:r>
    </w:p>
    <w:p w:rsidR="00B45344" w:rsidRPr="00005905"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Pr>
          <w:color w:val="000000" w:themeColor="text1"/>
          <w:sz w:val="28"/>
          <w:szCs w:val="28"/>
        </w:rPr>
        <w:t>Chi bộ;</w:t>
      </w:r>
    </w:p>
    <w:p w:rsidR="00B45344"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D0967">
        <w:rPr>
          <w:color w:val="000000" w:themeColor="text1"/>
          <w:sz w:val="28"/>
          <w:szCs w:val="28"/>
        </w:rPr>
        <w:t xml:space="preserve">Chi bộ </w:t>
      </w:r>
      <w:r>
        <w:rPr>
          <w:color w:val="000000" w:themeColor="text1"/>
          <w:sz w:val="28"/>
          <w:szCs w:val="28"/>
        </w:rPr>
        <w:t>làm lễ</w:t>
      </w:r>
      <w:r w:rsidRPr="00ED0967">
        <w:rPr>
          <w:color w:val="000000" w:themeColor="text1"/>
          <w:sz w:val="28"/>
          <w:szCs w:val="28"/>
        </w:rPr>
        <w:t xml:space="preserve"> kết nạp đảng viên mới đối với các quần chúng Quách Minh Thử giảng viên Khoa CN</w:t>
      </w:r>
      <w:r>
        <w:rPr>
          <w:color w:val="000000" w:themeColor="text1"/>
          <w:sz w:val="28"/>
          <w:szCs w:val="28"/>
        </w:rPr>
        <w:t xml:space="preserve"> Điện – Điện tử;</w:t>
      </w:r>
    </w:p>
    <w:p w:rsidR="00B45344" w:rsidRPr="00767CE0" w:rsidRDefault="00B45344" w:rsidP="00B4534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B45344" w:rsidRPr="00ED0967" w:rsidRDefault="00B45344" w:rsidP="00B45344">
      <w:pPr>
        <w:pStyle w:val="ListParagraph"/>
        <w:numPr>
          <w:ilvl w:val="0"/>
          <w:numId w:val="26"/>
        </w:numPr>
        <w:tabs>
          <w:tab w:val="left" w:pos="284"/>
          <w:tab w:val="left" w:pos="567"/>
        </w:tabs>
        <w:spacing w:line="288" w:lineRule="auto"/>
        <w:ind w:left="0" w:firstLine="284"/>
        <w:jc w:val="both"/>
        <w:rPr>
          <w:sz w:val="28"/>
          <w:szCs w:val="28"/>
        </w:rPr>
      </w:pPr>
      <w:r w:rsidRPr="00767CE0">
        <w:rPr>
          <w:color w:val="000000" w:themeColor="text1"/>
          <w:sz w:val="28"/>
          <w:szCs w:val="28"/>
        </w:rPr>
        <w:t>Thực hiện công tác Kiểm tra</w:t>
      </w:r>
      <w:r>
        <w:rPr>
          <w:color w:val="000000" w:themeColor="text1"/>
          <w:sz w:val="28"/>
          <w:szCs w:val="28"/>
        </w:rPr>
        <w:t>,</w:t>
      </w:r>
      <w:r w:rsidRPr="00767CE0">
        <w:rPr>
          <w:color w:val="000000" w:themeColor="text1"/>
          <w:sz w:val="28"/>
          <w:szCs w:val="28"/>
        </w:rPr>
        <w:t xml:space="preserve"> Giám sát việc thực hiện nhiệm vụ </w:t>
      </w:r>
      <w:r>
        <w:rPr>
          <w:color w:val="000000" w:themeColor="text1"/>
          <w:sz w:val="28"/>
          <w:szCs w:val="28"/>
        </w:rPr>
        <w:t>của</w:t>
      </w:r>
      <w:r w:rsidRPr="00767CE0">
        <w:rPr>
          <w:color w:val="000000" w:themeColor="text1"/>
          <w:sz w:val="28"/>
          <w:szCs w:val="28"/>
        </w:rPr>
        <w:t xml:space="preserve"> chi bộ </w:t>
      </w:r>
      <w:r>
        <w:rPr>
          <w:color w:val="000000" w:themeColor="text1"/>
          <w:sz w:val="28"/>
          <w:szCs w:val="28"/>
        </w:rPr>
        <w:t>trong q</w:t>
      </w:r>
      <w:r w:rsidRPr="00767CE0">
        <w:rPr>
          <w:color w:val="000000" w:themeColor="text1"/>
          <w:sz w:val="28"/>
          <w:szCs w:val="28"/>
        </w:rPr>
        <w:t xml:space="preserve">uý 3 và </w:t>
      </w:r>
      <w:r>
        <w:rPr>
          <w:color w:val="000000" w:themeColor="text1"/>
          <w:sz w:val="28"/>
          <w:szCs w:val="28"/>
        </w:rPr>
        <w:t>quý 4 năm 2018 theo Quyết định số</w:t>
      </w:r>
      <w:r w:rsidRPr="00767CE0">
        <w:rPr>
          <w:color w:val="000000" w:themeColor="text1"/>
          <w:sz w:val="28"/>
          <w:szCs w:val="28"/>
        </w:rPr>
        <w:t xml:space="preserve"> 07-QĐ/UBKT</w:t>
      </w:r>
      <w:r w:rsidRPr="00B45344">
        <w:rPr>
          <w:color w:val="000000" w:themeColor="text1"/>
          <w:sz w:val="28"/>
          <w:szCs w:val="28"/>
        </w:rPr>
        <w:t xml:space="preserve"> ngày 17/12/2018 của Ủy ban Kiểm tra Đảng ủy Trường</w:t>
      </w:r>
      <w:r>
        <w:rPr>
          <w:sz w:val="28"/>
          <w:szCs w:val="28"/>
        </w:rPr>
        <w:t>.</w:t>
      </w:r>
    </w:p>
    <w:p w:rsidR="00437E74" w:rsidRPr="00730BE6" w:rsidRDefault="00437E74" w:rsidP="000C5794">
      <w:pPr>
        <w:pStyle w:val="ListParagraph"/>
        <w:numPr>
          <w:ilvl w:val="0"/>
          <w:numId w:val="2"/>
        </w:numPr>
        <w:spacing w:line="288" w:lineRule="auto"/>
        <w:ind w:left="284" w:hanging="284"/>
        <w:jc w:val="both"/>
        <w:rPr>
          <w:bCs/>
          <w:color w:val="000000" w:themeColor="text1"/>
          <w:sz w:val="28"/>
          <w:szCs w:val="28"/>
        </w:rPr>
      </w:pPr>
      <w:r w:rsidRPr="00730BE6">
        <w:rPr>
          <w:b/>
          <w:color w:val="000000" w:themeColor="text1"/>
          <w:sz w:val="28"/>
          <w:szCs w:val="28"/>
          <w:lang w:val="fr-FR"/>
        </w:rPr>
        <w:t>Lãnh đạo tổ chức đoàn thể</w:t>
      </w:r>
    </w:p>
    <w:p w:rsidR="00B43FDE" w:rsidRPr="00730BE6" w:rsidRDefault="00B43FDE" w:rsidP="00B43FD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Triển khai Hội diễn văn nghệ CB, VC, NLĐ năm học 2018-2019;</w:t>
      </w:r>
    </w:p>
    <w:p w:rsidR="005471EA" w:rsidRPr="00E1073B" w:rsidRDefault="005471EA"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Tham gia</w:t>
      </w:r>
      <w:r w:rsidRPr="00E1073B">
        <w:rPr>
          <w:color w:val="000000" w:themeColor="text1"/>
          <w:sz w:val="28"/>
          <w:szCs w:val="28"/>
        </w:rPr>
        <w:t xml:space="preserve"> giải bóng đá Công đo</w:t>
      </w:r>
      <w:r w:rsidR="001C369E">
        <w:rPr>
          <w:color w:val="000000" w:themeColor="text1"/>
          <w:sz w:val="28"/>
          <w:szCs w:val="28"/>
        </w:rPr>
        <w:t>àn Ngành tại trường vào tháng 02</w:t>
      </w:r>
      <w:r w:rsidRPr="00E1073B">
        <w:rPr>
          <w:color w:val="000000" w:themeColor="text1"/>
          <w:sz w:val="28"/>
          <w:szCs w:val="28"/>
        </w:rPr>
        <w:t>/2019;</w:t>
      </w:r>
    </w:p>
    <w:p w:rsidR="005471EA" w:rsidRPr="001C369E"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lastRenderedPageBreak/>
        <w:t>Tổ chức cho</w:t>
      </w:r>
      <w:r w:rsidR="005471EA" w:rsidRPr="00005905">
        <w:rPr>
          <w:color w:val="000000" w:themeColor="text1"/>
          <w:sz w:val="28"/>
          <w:szCs w:val="28"/>
        </w:rPr>
        <w:t xml:space="preserve"> các doanh nghiệp </w:t>
      </w:r>
      <w:r>
        <w:rPr>
          <w:color w:val="000000" w:themeColor="text1"/>
          <w:sz w:val="28"/>
          <w:szCs w:val="28"/>
        </w:rPr>
        <w:t>trao</w:t>
      </w:r>
      <w:r w:rsidR="005471EA" w:rsidRPr="00005905">
        <w:rPr>
          <w:color w:val="000000" w:themeColor="text1"/>
          <w:sz w:val="28"/>
          <w:szCs w:val="28"/>
        </w:rPr>
        <w:t xml:space="preserve"> tiền xe về tết cho HSSV của các khoa;</w:t>
      </w:r>
    </w:p>
    <w:p w:rsidR="005471EA" w:rsidRPr="00005905" w:rsidRDefault="005471EA"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Trưởng khoa tạo điều kiện cho Đoàn khoa có những hoạt động bổ ích cho HSSV của khoa;</w:t>
      </w:r>
    </w:p>
    <w:p w:rsidR="00B43FDE" w:rsidRPr="00730BE6" w:rsidRDefault="00B43FDE" w:rsidP="00B43FD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Phối hợp Hội Sinh viên trường và Đoàn Thanh niên triển khai các kế hoạch trong tháng.</w:t>
      </w:r>
    </w:p>
    <w:p w:rsidR="005A571D" w:rsidRPr="00730BE6" w:rsidRDefault="005A571D" w:rsidP="005A571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A67CBC" w:rsidRPr="00730BE6" w:rsidRDefault="00A67CBC" w:rsidP="000C5794">
      <w:pPr>
        <w:pStyle w:val="ListParagraph"/>
        <w:numPr>
          <w:ilvl w:val="0"/>
          <w:numId w:val="2"/>
        </w:numPr>
        <w:spacing w:line="288" w:lineRule="auto"/>
        <w:ind w:left="284" w:hanging="284"/>
        <w:jc w:val="both"/>
        <w:rPr>
          <w:bCs/>
          <w:color w:val="000000" w:themeColor="text1"/>
          <w:sz w:val="28"/>
          <w:szCs w:val="28"/>
        </w:rPr>
      </w:pPr>
      <w:r w:rsidRPr="00730BE6">
        <w:rPr>
          <w:b/>
          <w:color w:val="000000" w:themeColor="text1"/>
          <w:sz w:val="28"/>
          <w:szCs w:val="28"/>
        </w:rPr>
        <w:t>Công</w:t>
      </w:r>
      <w:r w:rsidRPr="00730BE6">
        <w:rPr>
          <w:b/>
          <w:bCs/>
          <w:color w:val="000000" w:themeColor="text1"/>
          <w:sz w:val="28"/>
          <w:szCs w:val="28"/>
          <w:lang w:val="vi-VN"/>
        </w:rPr>
        <w:t xml:space="preserve"> tác dân vận và tuyên truyền</w:t>
      </w:r>
    </w:p>
    <w:p w:rsidR="001C369E" w:rsidRPr="001C369E"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C369E">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C369E" w:rsidRPr="001C369E"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sidRPr="001C369E">
        <w:rPr>
          <w:color w:val="000000" w:themeColor="text1"/>
          <w:sz w:val="28"/>
          <w:szCs w:val="28"/>
        </w:rPr>
        <w:t>chuyên đề năm 2019 “Xây dựng ý thức tôn trọng Nhân dân, phát huy dân chủ, chăm lo đời sống Nhân dân theo tư tưởng, đạo đức, phong cách Hồ Chí Minh”.</w:t>
      </w:r>
    </w:p>
    <w:p w:rsidR="00A67CBC" w:rsidRPr="00730BE6" w:rsidRDefault="00A67CBC" w:rsidP="000C5794">
      <w:pPr>
        <w:pStyle w:val="ListParagraph"/>
        <w:numPr>
          <w:ilvl w:val="0"/>
          <w:numId w:val="2"/>
        </w:numPr>
        <w:spacing w:line="288" w:lineRule="auto"/>
        <w:ind w:left="284" w:hanging="284"/>
        <w:jc w:val="both"/>
        <w:rPr>
          <w:b/>
          <w:bCs/>
          <w:color w:val="000000" w:themeColor="text1"/>
          <w:sz w:val="28"/>
          <w:szCs w:val="28"/>
        </w:rPr>
      </w:pPr>
      <w:r w:rsidRPr="00730BE6">
        <w:rPr>
          <w:b/>
          <w:color w:val="000000" w:themeColor="text1"/>
          <w:sz w:val="28"/>
          <w:szCs w:val="28"/>
        </w:rPr>
        <w:t>Công</w:t>
      </w:r>
      <w:r w:rsidRPr="00730BE6">
        <w:rPr>
          <w:b/>
          <w:bCs/>
          <w:color w:val="000000" w:themeColor="text1"/>
          <w:sz w:val="28"/>
          <w:szCs w:val="28"/>
        </w:rPr>
        <w:t xml:space="preserve"> tác phát triển Đảng</w:t>
      </w:r>
    </w:p>
    <w:p w:rsidR="001C369E" w:rsidRPr="001C369E"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C369E">
        <w:rPr>
          <w:color w:val="000000" w:themeColor="text1"/>
          <w:sz w:val="28"/>
          <w:szCs w:val="28"/>
        </w:rPr>
        <w:t>Các đồng chí Đảng viên báo cáo tiến độ thực hiện công tác phát triển Đảng đã được Chi bộ phân công;</w:t>
      </w:r>
    </w:p>
    <w:p w:rsidR="001C369E" w:rsidRPr="00005905" w:rsidRDefault="001C369E" w:rsidP="001C369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C369E">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E955C1" w:rsidRPr="00730BE6" w:rsidRDefault="00E955C1" w:rsidP="00E955C1">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Tiếp tục quan tâm công tác phát triển đảng của chi bộ đối với các quần chúng là trưởng phó các khoa. </w:t>
      </w:r>
    </w:p>
    <w:p w:rsidR="00A67CBC" w:rsidRPr="00730BE6" w:rsidRDefault="00A67CBC" w:rsidP="000C5794">
      <w:pPr>
        <w:pStyle w:val="ListParagraph"/>
        <w:numPr>
          <w:ilvl w:val="0"/>
          <w:numId w:val="2"/>
        </w:numPr>
        <w:spacing w:line="288" w:lineRule="auto"/>
        <w:ind w:left="284" w:hanging="284"/>
        <w:jc w:val="both"/>
        <w:rPr>
          <w:b/>
          <w:color w:val="000000" w:themeColor="text1"/>
          <w:sz w:val="28"/>
          <w:szCs w:val="28"/>
        </w:rPr>
      </w:pPr>
      <w:r w:rsidRPr="00730BE6">
        <w:rPr>
          <w:b/>
          <w:bCs/>
          <w:color w:val="000000" w:themeColor="text1"/>
          <w:sz w:val="28"/>
          <w:szCs w:val="28"/>
        </w:rPr>
        <w:t xml:space="preserve">Công </w:t>
      </w:r>
      <w:r w:rsidRPr="00730BE6">
        <w:rPr>
          <w:b/>
          <w:color w:val="000000" w:themeColor="text1"/>
          <w:sz w:val="28"/>
          <w:szCs w:val="28"/>
        </w:rPr>
        <w:t>tác kiểm tra giám sát</w:t>
      </w:r>
    </w:p>
    <w:p w:rsidR="003A19AC" w:rsidRPr="00730BE6" w:rsidRDefault="003A19AC"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w:t>
      </w:r>
      <w:r w:rsidR="00F76496" w:rsidRPr="00730BE6">
        <w:rPr>
          <w:bCs/>
          <w:color w:val="000000" w:themeColor="text1"/>
          <w:sz w:val="28"/>
          <w:szCs w:val="28"/>
        </w:rPr>
        <w:t xml:space="preserve">hực hiện kiểm tra, </w:t>
      </w:r>
      <w:r w:rsidR="006F49EE">
        <w:rPr>
          <w:bCs/>
          <w:color w:val="000000" w:themeColor="text1"/>
          <w:sz w:val="28"/>
          <w:szCs w:val="28"/>
        </w:rPr>
        <w:t>giám sát</w:t>
      </w:r>
      <w:r w:rsidRPr="00730BE6">
        <w:rPr>
          <w:bCs/>
          <w:color w:val="000000" w:themeColor="text1"/>
          <w:sz w:val="28"/>
          <w:szCs w:val="28"/>
        </w:rPr>
        <w:t xml:space="preserve"> trong Chi bộ;</w:t>
      </w:r>
    </w:p>
    <w:p w:rsidR="00405897" w:rsidRPr="00730BE6" w:rsidRDefault="004014B0" w:rsidP="000C5794">
      <w:pPr>
        <w:pStyle w:val="ListParagraph"/>
        <w:numPr>
          <w:ilvl w:val="0"/>
          <w:numId w:val="1"/>
        </w:numPr>
        <w:spacing w:line="288" w:lineRule="auto"/>
        <w:ind w:left="426" w:hanging="426"/>
        <w:jc w:val="both"/>
        <w:rPr>
          <w:b/>
          <w:bCs/>
          <w:color w:val="000000" w:themeColor="text1"/>
          <w:sz w:val="28"/>
          <w:szCs w:val="28"/>
        </w:rPr>
      </w:pPr>
      <w:r w:rsidRPr="00730BE6">
        <w:rPr>
          <w:b/>
          <w:color w:val="000000" w:themeColor="text1"/>
          <w:sz w:val="28"/>
          <w:szCs w:val="28"/>
        </w:rPr>
        <w:t>Kế hoạch</w:t>
      </w:r>
      <w:r w:rsidR="00A67CBC" w:rsidRPr="00730BE6">
        <w:rPr>
          <w:b/>
          <w:color w:val="000000" w:themeColor="text1"/>
          <w:sz w:val="28"/>
          <w:szCs w:val="28"/>
          <w:lang w:val="fr-FR"/>
        </w:rPr>
        <w:t xml:space="preserve"> </w:t>
      </w:r>
      <w:r w:rsidRPr="00730BE6">
        <w:rPr>
          <w:b/>
          <w:color w:val="000000" w:themeColor="text1"/>
          <w:sz w:val="28"/>
          <w:szCs w:val="28"/>
          <w:lang w:val="fr-FR"/>
        </w:rPr>
        <w:t xml:space="preserve">công tác tháng </w:t>
      </w:r>
      <w:r w:rsidR="001C369E">
        <w:rPr>
          <w:b/>
          <w:color w:val="000000" w:themeColor="text1"/>
          <w:sz w:val="28"/>
          <w:szCs w:val="28"/>
          <w:lang w:val="fr-FR"/>
        </w:rPr>
        <w:t>02</w:t>
      </w:r>
      <w:r w:rsidR="00E955C1" w:rsidRPr="00730BE6">
        <w:rPr>
          <w:b/>
          <w:color w:val="000000" w:themeColor="text1"/>
          <w:sz w:val="28"/>
          <w:szCs w:val="28"/>
          <w:lang w:val="fr-FR"/>
        </w:rPr>
        <w:t>/2019</w:t>
      </w:r>
    </w:p>
    <w:p w:rsidR="00E9128A" w:rsidRPr="00730BE6" w:rsidRDefault="00D13E2B" w:rsidP="000F64FC">
      <w:pPr>
        <w:spacing w:line="288" w:lineRule="auto"/>
        <w:jc w:val="both"/>
        <w:rPr>
          <w:b/>
          <w:color w:val="000000" w:themeColor="text1"/>
          <w:sz w:val="28"/>
          <w:szCs w:val="28"/>
          <w:lang w:val="vi-VN"/>
        </w:rPr>
      </w:pPr>
      <w:r w:rsidRPr="00730BE6">
        <w:rPr>
          <w:b/>
          <w:color w:val="000000" w:themeColor="text1"/>
          <w:sz w:val="28"/>
          <w:szCs w:val="28"/>
        </w:rPr>
        <w:t xml:space="preserve">1. </w:t>
      </w:r>
      <w:r w:rsidR="00E9128A" w:rsidRPr="00730BE6">
        <w:rPr>
          <w:b/>
          <w:color w:val="000000" w:themeColor="text1"/>
          <w:sz w:val="28"/>
          <w:szCs w:val="28"/>
        </w:rPr>
        <w:t>Lãnh đạo c</w:t>
      </w:r>
      <w:r w:rsidR="0060013F" w:rsidRPr="00730BE6">
        <w:rPr>
          <w:b/>
          <w:color w:val="000000" w:themeColor="text1"/>
          <w:sz w:val="28"/>
          <w:szCs w:val="28"/>
        </w:rPr>
        <w:t xml:space="preserve">ông </w:t>
      </w:r>
      <w:r w:rsidR="00E9128A" w:rsidRPr="00730BE6">
        <w:rPr>
          <w:b/>
          <w:color w:val="000000" w:themeColor="text1"/>
          <w:sz w:val="28"/>
          <w:szCs w:val="28"/>
        </w:rPr>
        <w:t>t</w:t>
      </w:r>
      <w:r w:rsidR="0060013F" w:rsidRPr="00730BE6">
        <w:rPr>
          <w:b/>
          <w:color w:val="000000" w:themeColor="text1"/>
          <w:sz w:val="28"/>
          <w:szCs w:val="28"/>
        </w:rPr>
        <w:t>ác</w:t>
      </w:r>
      <w:r w:rsidR="00E9128A" w:rsidRPr="00730BE6">
        <w:rPr>
          <w:b/>
          <w:color w:val="000000" w:themeColor="text1"/>
          <w:sz w:val="28"/>
          <w:szCs w:val="28"/>
        </w:rPr>
        <w:t xml:space="preserve"> chính trị</w:t>
      </w:r>
      <w:r w:rsidR="007C6D29" w:rsidRPr="00730BE6">
        <w:rPr>
          <w:b/>
          <w:color w:val="000000" w:themeColor="text1"/>
          <w:sz w:val="28"/>
          <w:szCs w:val="28"/>
        </w:rPr>
        <w:t>,</w:t>
      </w:r>
      <w:r w:rsidR="00E9128A" w:rsidRPr="00730BE6">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lastRenderedPageBreak/>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02</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B13038" w:rsidRPr="00B13038"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thực hiện công tác giảng dạy theo thời khóa biểu học kỳ II/2018-2019; Tổ chức dự giờ, thao giảng và kiểm tra hồ sơ giảng dạy của giảng viên các khoa; Tổ chức cho sinh viên đăng ký học lại các học phần; Tổng kết học kỳ I/2018-2019; Hoàn thiện chương trình đào tạo các ngành tuyển sinh 2018 và 2019; Xây dựng kế hoạch khối lượng giảng dạy năm học 2018-2019; Đánh giá giảng viên đi thực tập</w:t>
      </w:r>
      <w:r>
        <w:rPr>
          <w:sz w:val="28"/>
          <w:szCs w:val="28"/>
        </w:rPr>
        <w:t xml:space="preserve"> tại doanh nghiệp; </w:t>
      </w:r>
      <w:r w:rsidRPr="00730BE6">
        <w:rPr>
          <w:color w:val="000000" w:themeColor="text1"/>
          <w:sz w:val="28"/>
          <w:szCs w:val="28"/>
        </w:rPr>
        <w:t>Các khoa chuẩn bị mô hình thiết bị tham gia thi Thiết bị đào tạo tự làm cấp Thành phố năm 2019; Các khoa lên Kế hoạch cho GV đi thực tập tại các doanh nghiệp;</w:t>
      </w:r>
      <w:r>
        <w:rPr>
          <w:color w:val="000000" w:themeColor="text1"/>
          <w:sz w:val="28"/>
          <w:szCs w:val="28"/>
        </w:rPr>
        <w:t xml:space="preserve"> </w:t>
      </w:r>
      <w:r w:rsidRPr="003041D4">
        <w:rPr>
          <w:sz w:val="28"/>
          <w:szCs w:val="28"/>
        </w:rPr>
        <w:t>Chuẩn bị xây dựng chương trình đào tạo mới năm học 2019 – 2010 và chương trình chất lượng cao cho các ngành đào tạo</w:t>
      </w:r>
      <w:r>
        <w:rPr>
          <w:sz w:val="28"/>
          <w:szCs w:val="28"/>
        </w:rPr>
        <w:t>;</w:t>
      </w:r>
    </w:p>
    <w:p w:rsidR="00F1245A" w:rsidRPr="00730BE6" w:rsidRDefault="00F1245A" w:rsidP="009971B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Các khoa xây dựng các dự án </w:t>
      </w:r>
      <w:r w:rsidR="00AD1B20" w:rsidRPr="00730BE6">
        <w:rPr>
          <w:color w:val="000000" w:themeColor="text1"/>
          <w:sz w:val="28"/>
          <w:szCs w:val="28"/>
        </w:rPr>
        <w:t xml:space="preserve">phòng thực hành </w:t>
      </w:r>
      <w:r w:rsidRPr="00730BE6">
        <w:rPr>
          <w:color w:val="000000" w:themeColor="text1"/>
          <w:sz w:val="28"/>
          <w:szCs w:val="28"/>
        </w:rPr>
        <w:t xml:space="preserve">của Khoa; Triển khai </w:t>
      </w:r>
      <w:r w:rsidR="00AD1B20" w:rsidRPr="00730BE6">
        <w:rPr>
          <w:color w:val="000000" w:themeColor="text1"/>
          <w:sz w:val="28"/>
          <w:szCs w:val="28"/>
        </w:rPr>
        <w:t xml:space="preserve">thực hiện chỉnh sửa </w:t>
      </w:r>
      <w:r w:rsidRPr="00730BE6">
        <w:rPr>
          <w:color w:val="000000" w:themeColor="text1"/>
          <w:sz w:val="28"/>
          <w:szCs w:val="28"/>
        </w:rPr>
        <w:t xml:space="preserve">chương trình </w:t>
      </w:r>
      <w:r w:rsidR="00AD1B20" w:rsidRPr="00730BE6">
        <w:rPr>
          <w:color w:val="000000" w:themeColor="text1"/>
          <w:sz w:val="28"/>
          <w:szCs w:val="28"/>
        </w:rPr>
        <w:t>chi tiết cho các học phần</w:t>
      </w:r>
      <w:r w:rsidR="009971BD" w:rsidRPr="00730BE6">
        <w:rPr>
          <w:color w:val="000000" w:themeColor="text1"/>
          <w:sz w:val="28"/>
          <w:szCs w:val="28"/>
        </w:rPr>
        <w:t>;</w:t>
      </w:r>
      <w:r w:rsidR="009971BD" w:rsidRPr="00730BE6">
        <w:rPr>
          <w:rFonts w:eastAsia="Arial"/>
          <w:color w:val="000000" w:themeColor="text1"/>
          <w:sz w:val="28"/>
          <w:szCs w:val="28"/>
        </w:rPr>
        <w:t xml:space="preserve"> Triển khai xây dựng bài giảng, giáo trình; </w:t>
      </w:r>
      <w:r w:rsidR="009971BD" w:rsidRPr="00730BE6">
        <w:rPr>
          <w:color w:val="000000" w:themeColor="text1"/>
          <w:sz w:val="28"/>
          <w:szCs w:val="28"/>
        </w:rPr>
        <w:t xml:space="preserve">Phân công GV </w:t>
      </w:r>
      <w:r w:rsidR="00B13038">
        <w:rPr>
          <w:color w:val="000000" w:themeColor="text1"/>
          <w:sz w:val="28"/>
          <w:szCs w:val="28"/>
        </w:rPr>
        <w:t>ra đề thi, coi thi, chấn thi HKII/NH 2018-2019 cho</w:t>
      </w:r>
      <w:r w:rsidR="009971BD" w:rsidRPr="00730BE6">
        <w:rPr>
          <w:color w:val="000000" w:themeColor="text1"/>
          <w:sz w:val="28"/>
          <w:szCs w:val="28"/>
        </w:rPr>
        <w:t xml:space="preserve"> khóa</w:t>
      </w:r>
      <w:r w:rsidR="00B13038">
        <w:rPr>
          <w:color w:val="000000" w:themeColor="text1"/>
          <w:sz w:val="28"/>
          <w:szCs w:val="28"/>
        </w:rPr>
        <w:t xml:space="preserve"> 18</w:t>
      </w:r>
      <w:r w:rsidR="009971BD" w:rsidRPr="00730BE6">
        <w:rPr>
          <w:color w:val="000000" w:themeColor="text1"/>
          <w:sz w:val="28"/>
          <w:szCs w:val="28"/>
        </w:rPr>
        <w:t xml:space="preserve">; </w:t>
      </w:r>
      <w:r w:rsidRPr="00730BE6">
        <w:rPr>
          <w:color w:val="000000" w:themeColor="text1"/>
          <w:sz w:val="28"/>
          <w:szCs w:val="28"/>
        </w:rPr>
        <w:t xml:space="preserve">Tổ chức đào tạo bồi dưỡng </w:t>
      </w:r>
      <w:r w:rsidR="00B13038">
        <w:rPr>
          <w:color w:val="000000" w:themeColor="text1"/>
          <w:sz w:val="28"/>
          <w:szCs w:val="28"/>
        </w:rPr>
        <w:t>giáo viên của Trường cao đẳng DTNT Bắc Kạn</w:t>
      </w:r>
      <w:r w:rsidRPr="00730BE6">
        <w:rPr>
          <w:color w:val="000000" w:themeColor="text1"/>
          <w:sz w:val="28"/>
          <w:szCs w:val="28"/>
        </w:rPr>
        <w:t>; Thực hiện đào tạo kép với các doanh nghiệp;</w:t>
      </w:r>
    </w:p>
    <w:p w:rsidR="00B13038" w:rsidRPr="00B13038" w:rsidRDefault="00B13038"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3041D4">
        <w:rPr>
          <w:sz w:val="28"/>
          <w:szCs w:val="28"/>
        </w:rPr>
        <w:t>Triển khai chương trình đào tạo theo CDIO ngành công nghệ Cơ khí và ngành công nghệ Điện – Điện tử theo kiểm định ABET; Chương trình quốc tế ngành công nghệ Ô tô; Lập dự án Khoa Công nghệ thông tin hiện đại; Triển khai đào tạo mô phỏng cho SV khoa Công nghệ Động lực;</w:t>
      </w:r>
    </w:p>
    <w:p w:rsidR="00B13038" w:rsidRPr="00B13038" w:rsidRDefault="00342B06" w:rsidP="00390BB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13038">
        <w:rPr>
          <w:color w:val="000000" w:themeColor="text1"/>
          <w:sz w:val="28"/>
          <w:szCs w:val="28"/>
        </w:rPr>
        <w:t xml:space="preserve">Tiếp tục công tác mua sắm vật tư, thiết bị và sửa chữa cơ bản; Mua sắm vật tư thực tập cho học kỳ II/2018-2019; </w:t>
      </w:r>
      <w:r w:rsidR="00F1245A" w:rsidRPr="00B13038">
        <w:rPr>
          <w:color w:val="000000" w:themeColor="text1"/>
          <w:sz w:val="28"/>
          <w:szCs w:val="28"/>
        </w:rPr>
        <w:t xml:space="preserve">Thực hiện các đề tài NCKH cấp trường; </w:t>
      </w:r>
    </w:p>
    <w:p w:rsidR="00E52DA7" w:rsidRPr="003041D4"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sidRPr="003041D4">
        <w:rPr>
          <w:sz w:val="28"/>
          <w:szCs w:val="28"/>
        </w:rPr>
        <w:t>Kiểm tra báo cáo tự kiểm định chất lượng năm 2018, thực hiện kiểm định chất lượng chương trình đào tạo theo tiêu chí Bộ Lao động - Thương binh và Xã hội; Tiếp tục cải thiện, lưu trữ và minh chứng hệ thống quản lý chất lượng theo tiêu chuẩn ISO (Ban Giám hiệu + Hội đồng Kiểm định chất lượng giáo dục nghề nghiệp + Ban thư ký ISO);</w:t>
      </w:r>
    </w:p>
    <w:p w:rsidR="00F1245A" w:rsidRPr="00730BE6" w:rsidRDefault="00F1245A" w:rsidP="00F1245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khoa triển khai thực hiện kế hoạch của đơn vị mình</w:t>
      </w:r>
      <w:r w:rsidR="00732A57" w:rsidRPr="00730BE6">
        <w:rPr>
          <w:color w:val="000000" w:themeColor="text1"/>
          <w:sz w:val="28"/>
          <w:szCs w:val="28"/>
        </w:rPr>
        <w:t xml:space="preserve"> theo kế hoạc</w:t>
      </w:r>
      <w:r w:rsidR="00B13038">
        <w:rPr>
          <w:color w:val="000000" w:themeColor="text1"/>
          <w:sz w:val="28"/>
          <w:szCs w:val="28"/>
        </w:rPr>
        <w:t>h công tác tháng 02</w:t>
      </w:r>
      <w:r w:rsidR="00342B06" w:rsidRPr="00730BE6">
        <w:rPr>
          <w:color w:val="000000" w:themeColor="text1"/>
          <w:sz w:val="28"/>
          <w:szCs w:val="28"/>
        </w:rPr>
        <w:t xml:space="preserve"> năm 2019</w:t>
      </w:r>
      <w:r w:rsidRPr="00730BE6">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E52DA7" w:rsidRPr="00E52DA7" w:rsidRDefault="00E52DA7"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công tác tuyển dụng viên chức (đợt 3) năm học 2018 – 2019; Đánh giá chuẩn CB-GV-NV theo quy định và xây dựng đề án vị trí việc làm theo hướng dẫn của Sở Giáo dục - Đào tạo; Kế hoạch đánh giá, phân loại quý I năm 2019 theo hiệu quả công việc; Rà soát, điều chỉnh danh sách quy hoạch cán bộ quản lý tại các đơ</w:t>
      </w:r>
      <w:r>
        <w:rPr>
          <w:sz w:val="28"/>
          <w:szCs w:val="28"/>
        </w:rPr>
        <w:t>n vị trực thuộc Chi bộ quản lý;</w:t>
      </w:r>
    </w:p>
    <w:p w:rsidR="008118CA" w:rsidRPr="00730BE6" w:rsidRDefault="008118CA"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lastRenderedPageBreak/>
        <w:t>Tiếp tục cử CB, GV tham dự các lớp tập huấn bồi dưỡng chuyên môn nghiệp vụ theo yêu cầu của Nhà trường, Sở, Ban, Ngành.</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411A0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Quan tâm công tác phát triển đảng đối với</w:t>
      </w:r>
      <w:r w:rsidR="00642999" w:rsidRPr="00730BE6">
        <w:rPr>
          <w:color w:val="000000" w:themeColor="text1"/>
          <w:sz w:val="28"/>
          <w:szCs w:val="28"/>
        </w:rPr>
        <w:t xml:space="preserve"> các quần chúng là trưởng phó khoa</w:t>
      </w:r>
      <w:r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Pr="00730BE6"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và CVHT thông báo cho HSSV hoàn tất đóng học phí HKI/2018-2019</w:t>
      </w:r>
      <w:r w:rsidR="009A26E8">
        <w:rPr>
          <w:bCs/>
          <w:color w:val="000000" w:themeColor="text1"/>
          <w:sz w:val="28"/>
          <w:szCs w:val="28"/>
        </w:rPr>
        <w:t xml:space="preserve">, </w:t>
      </w:r>
      <w:r w:rsidR="009A26E8" w:rsidRPr="009A26E8">
        <w:rPr>
          <w:bCs/>
          <w:color w:val="000000" w:themeColor="text1"/>
          <w:sz w:val="28"/>
          <w:szCs w:val="28"/>
        </w:rPr>
        <w:t>đóng học phí HKI/2018-2019</w:t>
      </w:r>
      <w:bookmarkStart w:id="0" w:name="_GoBack"/>
      <w:bookmarkEnd w:id="0"/>
      <w:r w:rsidRPr="009A26E8">
        <w:rPr>
          <w:bCs/>
          <w:color w:val="000000" w:themeColor="text1"/>
          <w:sz w:val="28"/>
          <w:szCs w:val="28"/>
        </w:rPr>
        <w:t xml:space="preserve"> 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Kiểm kê tài sản năm 2019 đúng quy định;</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2018;</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lastRenderedPageBreak/>
        <w:t>Lãnh đạo các khoa hàng tháng phải đi kiểm tra An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470" w:rsidRDefault="00091470" w:rsidP="00702640">
      <w:r>
        <w:separator/>
      </w:r>
    </w:p>
  </w:endnote>
  <w:endnote w:type="continuationSeparator" w:id="0">
    <w:p w:rsidR="00091470" w:rsidRDefault="0009147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A26E8">
          <w:rPr>
            <w:noProof/>
          </w:rPr>
          <w:t>7</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470" w:rsidRDefault="00091470" w:rsidP="00702640">
      <w:r>
        <w:separator/>
      </w:r>
    </w:p>
  </w:footnote>
  <w:footnote w:type="continuationSeparator" w:id="0">
    <w:p w:rsidR="00091470" w:rsidRDefault="00091470"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7"/>
  </w:num>
  <w:num w:numId="3">
    <w:abstractNumId w:val="24"/>
  </w:num>
  <w:num w:numId="4">
    <w:abstractNumId w:val="10"/>
  </w:num>
  <w:num w:numId="5">
    <w:abstractNumId w:val="19"/>
  </w:num>
  <w:num w:numId="6">
    <w:abstractNumId w:val="28"/>
  </w:num>
  <w:num w:numId="7">
    <w:abstractNumId w:val="6"/>
  </w:num>
  <w:num w:numId="8">
    <w:abstractNumId w:val="1"/>
  </w:num>
  <w:num w:numId="9">
    <w:abstractNumId w:val="12"/>
  </w:num>
  <w:num w:numId="10">
    <w:abstractNumId w:val="15"/>
  </w:num>
  <w:num w:numId="11">
    <w:abstractNumId w:val="7"/>
  </w:num>
  <w:num w:numId="12">
    <w:abstractNumId w:val="22"/>
  </w:num>
  <w:num w:numId="13">
    <w:abstractNumId w:val="25"/>
  </w:num>
  <w:num w:numId="14">
    <w:abstractNumId w:val="21"/>
  </w:num>
  <w:num w:numId="15">
    <w:abstractNumId w:val="5"/>
  </w:num>
  <w:num w:numId="16">
    <w:abstractNumId w:val="2"/>
  </w:num>
  <w:num w:numId="17">
    <w:abstractNumId w:val="9"/>
  </w:num>
  <w:num w:numId="18">
    <w:abstractNumId w:val="18"/>
  </w:num>
  <w:num w:numId="19">
    <w:abstractNumId w:val="13"/>
  </w:num>
  <w:num w:numId="20">
    <w:abstractNumId w:val="26"/>
  </w:num>
  <w:num w:numId="21">
    <w:abstractNumId w:val="16"/>
  </w:num>
  <w:num w:numId="22">
    <w:abstractNumId w:val="4"/>
  </w:num>
  <w:num w:numId="23">
    <w:abstractNumId w:val="11"/>
  </w:num>
  <w:num w:numId="24">
    <w:abstractNumId w:val="8"/>
  </w:num>
  <w:num w:numId="25">
    <w:abstractNumId w:val="0"/>
  </w:num>
  <w:num w:numId="26">
    <w:abstractNumId w:val="17"/>
  </w:num>
  <w:num w:numId="27">
    <w:abstractNumId w:val="23"/>
  </w:num>
  <w:num w:numId="28">
    <w:abstractNumId w:val="14"/>
  </w:num>
  <w:num w:numId="29">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5B1B"/>
    <w:rsid w:val="000E60D3"/>
    <w:rsid w:val="000E7C45"/>
    <w:rsid w:val="000F109D"/>
    <w:rsid w:val="000F29C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0993"/>
    <w:rsid w:val="006F120F"/>
    <w:rsid w:val="006F4759"/>
    <w:rsid w:val="006F49EE"/>
    <w:rsid w:val="00702640"/>
    <w:rsid w:val="00710FDF"/>
    <w:rsid w:val="00721998"/>
    <w:rsid w:val="00721FAE"/>
    <w:rsid w:val="00722A95"/>
    <w:rsid w:val="007240BC"/>
    <w:rsid w:val="007266B4"/>
    <w:rsid w:val="0072744A"/>
    <w:rsid w:val="007274AE"/>
    <w:rsid w:val="00730BE6"/>
    <w:rsid w:val="00731D26"/>
    <w:rsid w:val="00731F7A"/>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29AC0"/>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95CD2-FAEE-4E9F-95CA-3C5A555FC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7</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184</cp:revision>
  <cp:lastPrinted>2019-01-03T07:10:00Z</cp:lastPrinted>
  <dcterms:created xsi:type="dcterms:W3CDTF">2017-08-15T04:07:00Z</dcterms:created>
  <dcterms:modified xsi:type="dcterms:W3CDTF">2019-02-19T08:03:00Z</dcterms:modified>
</cp:coreProperties>
</file>